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3C" w:rsidRPr="00872F3C" w:rsidRDefault="00872F3C" w:rsidP="00872F3C">
      <w:pPr>
        <w:tabs>
          <w:tab w:val="left" w:pos="1942"/>
        </w:tabs>
        <w:spacing w:line="300" w:lineRule="exact"/>
        <w:ind w:left="1134" w:right="567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ab/>
      </w:r>
      <w:proofErr w:type="gramStart"/>
      <w:r w:rsidRPr="00872F3C">
        <w:rPr>
          <w:sz w:val="30"/>
          <w:szCs w:val="30"/>
        </w:rPr>
        <w:t>РУП «Национальный центр маркетинга и конъюнктуры цен»                           Министерства иностранных дел Республики Беларусь оказывает широкий спектр услуг, направленных на развитие внешнеэкономических связей белорусских субъектов хозяйствования, увеличение экспорт</w:t>
      </w:r>
      <w:r w:rsidR="00862BEC">
        <w:rPr>
          <w:sz w:val="30"/>
          <w:szCs w:val="30"/>
        </w:rPr>
        <w:t>а</w:t>
      </w:r>
      <w:r w:rsidRPr="00872F3C">
        <w:rPr>
          <w:sz w:val="30"/>
          <w:szCs w:val="30"/>
        </w:rPr>
        <w:t xml:space="preserve"> товаров</w:t>
      </w:r>
      <w:r w:rsidR="00A83254">
        <w:rPr>
          <w:sz w:val="30"/>
          <w:szCs w:val="30"/>
        </w:rPr>
        <w:t xml:space="preserve">        </w:t>
      </w:r>
      <w:r w:rsidRPr="00872F3C">
        <w:rPr>
          <w:sz w:val="30"/>
          <w:szCs w:val="30"/>
        </w:rPr>
        <w:t xml:space="preserve"> и услуг, осуществляет </w:t>
      </w:r>
      <w:r w:rsidR="000B2177">
        <w:rPr>
          <w:sz w:val="30"/>
          <w:szCs w:val="30"/>
        </w:rPr>
        <w:t xml:space="preserve">консалтинг и </w:t>
      </w:r>
      <w:r w:rsidRPr="00872F3C">
        <w:rPr>
          <w:sz w:val="30"/>
          <w:szCs w:val="30"/>
        </w:rPr>
        <w:t>комплексное сопровождение при проведении  закупок в Республике Беларусь и за рубежом,</w:t>
      </w:r>
      <w:r w:rsidR="000B2177">
        <w:rPr>
          <w:sz w:val="30"/>
          <w:szCs w:val="30"/>
        </w:rPr>
        <w:t xml:space="preserve"> а также выполняет</w:t>
      </w:r>
      <w:r w:rsidRPr="00872F3C">
        <w:rPr>
          <w:sz w:val="30"/>
          <w:szCs w:val="30"/>
        </w:rPr>
        <w:t xml:space="preserve"> маркетинговы</w:t>
      </w:r>
      <w:r w:rsidR="000B2177">
        <w:rPr>
          <w:sz w:val="30"/>
          <w:szCs w:val="30"/>
        </w:rPr>
        <w:t>е</w:t>
      </w:r>
      <w:r w:rsidRPr="00872F3C">
        <w:rPr>
          <w:sz w:val="30"/>
          <w:szCs w:val="30"/>
        </w:rPr>
        <w:t xml:space="preserve"> исследовани</w:t>
      </w:r>
      <w:r w:rsidR="000B2177">
        <w:rPr>
          <w:sz w:val="30"/>
          <w:szCs w:val="30"/>
        </w:rPr>
        <w:t xml:space="preserve">я в сфере внешней торговли. </w:t>
      </w:r>
      <w:proofErr w:type="gramEnd"/>
    </w:p>
    <w:p w:rsidR="00872F3C" w:rsidRPr="00872F3C" w:rsidRDefault="00872F3C" w:rsidP="00872F3C">
      <w:pPr>
        <w:tabs>
          <w:tab w:val="left" w:pos="0"/>
        </w:tabs>
        <w:spacing w:line="300" w:lineRule="exact"/>
        <w:ind w:left="1134" w:right="567"/>
        <w:jc w:val="both"/>
        <w:rPr>
          <w:sz w:val="30"/>
          <w:szCs w:val="30"/>
        </w:rPr>
      </w:pPr>
      <w:r w:rsidRPr="00872F3C">
        <w:rPr>
          <w:sz w:val="30"/>
          <w:szCs w:val="30"/>
        </w:rPr>
        <w:tab/>
      </w:r>
    </w:p>
    <w:p w:rsidR="00872F3C" w:rsidRPr="00872F3C" w:rsidRDefault="00872F3C" w:rsidP="00872F3C">
      <w:pPr>
        <w:tabs>
          <w:tab w:val="left" w:pos="0"/>
        </w:tabs>
        <w:spacing w:line="300" w:lineRule="exact"/>
        <w:ind w:left="1134" w:right="567"/>
        <w:jc w:val="center"/>
        <w:rPr>
          <w:b/>
          <w:sz w:val="30"/>
          <w:szCs w:val="30"/>
        </w:rPr>
      </w:pPr>
      <w:r w:rsidRPr="00872F3C">
        <w:rPr>
          <w:b/>
          <w:sz w:val="30"/>
          <w:szCs w:val="30"/>
        </w:rPr>
        <w:t>Мы готовы сотрудничать с Вами по следующим направлениям:</w:t>
      </w:r>
    </w:p>
    <w:p w:rsidR="00872F3C" w:rsidRPr="00872F3C" w:rsidRDefault="00872F3C" w:rsidP="00872F3C">
      <w:pPr>
        <w:pStyle w:val="Default"/>
        <w:spacing w:line="300" w:lineRule="exact"/>
        <w:ind w:left="1134" w:right="567"/>
        <w:jc w:val="both"/>
        <w:rPr>
          <w:b/>
          <w:color w:val="auto"/>
          <w:sz w:val="30"/>
          <w:szCs w:val="30"/>
        </w:rPr>
      </w:pPr>
    </w:p>
    <w:p w:rsidR="00872F3C" w:rsidRPr="00872F3C" w:rsidRDefault="00872F3C" w:rsidP="00872F3C">
      <w:pPr>
        <w:pStyle w:val="Default"/>
        <w:spacing w:line="300" w:lineRule="exact"/>
        <w:ind w:left="1134" w:right="567"/>
        <w:jc w:val="both"/>
        <w:rPr>
          <w:b/>
          <w:color w:val="auto"/>
          <w:sz w:val="30"/>
          <w:szCs w:val="30"/>
        </w:rPr>
      </w:pPr>
      <w:r w:rsidRPr="00872F3C">
        <w:rPr>
          <w:b/>
          <w:color w:val="auto"/>
          <w:sz w:val="30"/>
          <w:szCs w:val="30"/>
        </w:rPr>
        <w:t>Комплексное сопровождение внешнеэкономической деятельности</w:t>
      </w:r>
    </w:p>
    <w:p w:rsidR="00872F3C" w:rsidRPr="00862BEC" w:rsidRDefault="00872F3C" w:rsidP="00862BEC">
      <w:pPr>
        <w:pStyle w:val="Default"/>
        <w:numPr>
          <w:ilvl w:val="0"/>
          <w:numId w:val="5"/>
        </w:numPr>
        <w:spacing w:line="300" w:lineRule="exact"/>
        <w:ind w:left="1134" w:right="567"/>
        <w:jc w:val="both"/>
        <w:rPr>
          <w:color w:val="auto"/>
          <w:sz w:val="30"/>
          <w:szCs w:val="30"/>
        </w:rPr>
      </w:pPr>
      <w:r w:rsidRPr="00872F3C">
        <w:rPr>
          <w:color w:val="auto"/>
          <w:sz w:val="30"/>
          <w:szCs w:val="30"/>
        </w:rPr>
        <w:t>комплексное сопровождение организации и участия в выставочн</w:t>
      </w:r>
      <w:r w:rsidR="000B2177">
        <w:rPr>
          <w:color w:val="auto"/>
          <w:sz w:val="30"/>
          <w:szCs w:val="30"/>
        </w:rPr>
        <w:t>ых</w:t>
      </w:r>
      <w:r w:rsidR="00A83254">
        <w:rPr>
          <w:color w:val="auto"/>
          <w:sz w:val="30"/>
          <w:szCs w:val="30"/>
        </w:rPr>
        <w:t xml:space="preserve">            </w:t>
      </w:r>
      <w:r w:rsidR="000B2177">
        <w:rPr>
          <w:color w:val="auto"/>
          <w:sz w:val="30"/>
          <w:szCs w:val="30"/>
        </w:rPr>
        <w:t xml:space="preserve"> </w:t>
      </w:r>
      <w:r w:rsidRPr="00872F3C">
        <w:rPr>
          <w:color w:val="auto"/>
          <w:sz w:val="30"/>
          <w:szCs w:val="30"/>
        </w:rPr>
        <w:t xml:space="preserve">и конгрессных мероприятиях (транспортное обеспечение, </w:t>
      </w:r>
      <w:r w:rsidR="000B2177">
        <w:rPr>
          <w:color w:val="auto"/>
          <w:sz w:val="30"/>
          <w:szCs w:val="30"/>
        </w:rPr>
        <w:t>основная</w:t>
      </w:r>
      <w:r w:rsidR="00A83254">
        <w:rPr>
          <w:color w:val="auto"/>
          <w:sz w:val="30"/>
          <w:szCs w:val="30"/>
        </w:rPr>
        <w:t xml:space="preserve">           </w:t>
      </w:r>
      <w:r w:rsidR="000B2177">
        <w:rPr>
          <w:color w:val="auto"/>
          <w:sz w:val="30"/>
          <w:szCs w:val="30"/>
        </w:rPr>
        <w:t xml:space="preserve"> и </w:t>
      </w:r>
      <w:r w:rsidRPr="00872F3C">
        <w:rPr>
          <w:color w:val="auto"/>
          <w:sz w:val="30"/>
          <w:szCs w:val="30"/>
        </w:rPr>
        <w:t>культурная программа, бронирование проживания, визовое сопровождение, переводческие услуги и др.);</w:t>
      </w:r>
    </w:p>
    <w:p w:rsidR="00872F3C" w:rsidRDefault="00872F3C" w:rsidP="00872F3C">
      <w:pPr>
        <w:pStyle w:val="Default"/>
        <w:numPr>
          <w:ilvl w:val="0"/>
          <w:numId w:val="5"/>
        </w:numPr>
        <w:spacing w:line="300" w:lineRule="exact"/>
        <w:ind w:left="1134" w:right="567"/>
        <w:jc w:val="both"/>
        <w:rPr>
          <w:color w:val="auto"/>
          <w:sz w:val="30"/>
          <w:szCs w:val="30"/>
        </w:rPr>
      </w:pPr>
      <w:r w:rsidRPr="00872F3C">
        <w:rPr>
          <w:color w:val="auto"/>
          <w:sz w:val="30"/>
          <w:szCs w:val="30"/>
        </w:rPr>
        <w:t xml:space="preserve">организация и проведение деловых визитов и </w:t>
      </w:r>
      <w:proofErr w:type="spellStart"/>
      <w:proofErr w:type="gramStart"/>
      <w:r w:rsidRPr="00872F3C">
        <w:rPr>
          <w:color w:val="auto"/>
          <w:sz w:val="30"/>
          <w:szCs w:val="30"/>
        </w:rPr>
        <w:t>бизнес-встреч</w:t>
      </w:r>
      <w:proofErr w:type="spellEnd"/>
      <w:proofErr w:type="gramEnd"/>
      <w:r w:rsidRPr="00872F3C">
        <w:rPr>
          <w:color w:val="auto"/>
          <w:sz w:val="30"/>
          <w:szCs w:val="30"/>
        </w:rPr>
        <w:t xml:space="preserve"> в Республике Беларусь и за рубежом.</w:t>
      </w:r>
    </w:p>
    <w:p w:rsidR="00862BEC" w:rsidRDefault="00862BEC" w:rsidP="00862BEC">
      <w:pPr>
        <w:pStyle w:val="Default"/>
        <w:spacing w:line="300" w:lineRule="exact"/>
        <w:ind w:left="1134" w:right="567"/>
        <w:jc w:val="both"/>
        <w:rPr>
          <w:color w:val="auto"/>
          <w:sz w:val="30"/>
          <w:szCs w:val="30"/>
        </w:rPr>
      </w:pPr>
    </w:p>
    <w:p w:rsidR="00862BEC" w:rsidRPr="00872F3C" w:rsidRDefault="00862BEC" w:rsidP="00862BEC">
      <w:pPr>
        <w:pStyle w:val="Default"/>
        <w:spacing w:line="300" w:lineRule="exact"/>
        <w:ind w:left="1134" w:right="567"/>
        <w:jc w:val="both"/>
        <w:rPr>
          <w:b/>
          <w:color w:val="auto"/>
          <w:sz w:val="30"/>
          <w:szCs w:val="30"/>
        </w:rPr>
      </w:pPr>
      <w:r w:rsidRPr="00872F3C">
        <w:rPr>
          <w:b/>
          <w:color w:val="auto"/>
          <w:sz w:val="30"/>
          <w:szCs w:val="30"/>
        </w:rPr>
        <w:t>Информационно-маркетинговые услуги</w:t>
      </w:r>
    </w:p>
    <w:p w:rsidR="00404166" w:rsidRPr="00404166" w:rsidRDefault="00862BEC" w:rsidP="00404166">
      <w:pPr>
        <w:pStyle w:val="Default"/>
        <w:numPr>
          <w:ilvl w:val="0"/>
          <w:numId w:val="6"/>
        </w:numPr>
        <w:spacing w:line="300" w:lineRule="exact"/>
        <w:ind w:left="1134" w:right="567"/>
        <w:jc w:val="both"/>
        <w:rPr>
          <w:color w:val="auto"/>
          <w:sz w:val="30"/>
          <w:szCs w:val="30"/>
        </w:rPr>
      </w:pPr>
      <w:r w:rsidRPr="00872F3C">
        <w:rPr>
          <w:color w:val="auto"/>
          <w:sz w:val="30"/>
          <w:szCs w:val="30"/>
        </w:rPr>
        <w:t xml:space="preserve">проведение маркетинговых исследований </w:t>
      </w:r>
      <w:r w:rsidR="007863F7">
        <w:rPr>
          <w:color w:val="auto"/>
          <w:sz w:val="30"/>
          <w:szCs w:val="30"/>
        </w:rPr>
        <w:t>белорусского рынка</w:t>
      </w:r>
      <w:r w:rsidR="00AC6CB0">
        <w:rPr>
          <w:color w:val="auto"/>
          <w:sz w:val="30"/>
          <w:szCs w:val="30"/>
        </w:rPr>
        <w:t>;</w:t>
      </w:r>
      <w:r w:rsidR="007863F7">
        <w:rPr>
          <w:color w:val="auto"/>
          <w:sz w:val="30"/>
          <w:szCs w:val="30"/>
        </w:rPr>
        <w:t xml:space="preserve"> </w:t>
      </w:r>
    </w:p>
    <w:p w:rsidR="00862BEC" w:rsidRPr="00404166" w:rsidRDefault="00F60547" w:rsidP="00404166">
      <w:pPr>
        <w:pStyle w:val="Default"/>
        <w:numPr>
          <w:ilvl w:val="0"/>
          <w:numId w:val="6"/>
        </w:numPr>
        <w:spacing w:line="300" w:lineRule="exact"/>
        <w:ind w:left="1134" w:right="567"/>
        <w:jc w:val="both"/>
        <w:rPr>
          <w:color w:val="auto"/>
          <w:sz w:val="30"/>
          <w:szCs w:val="30"/>
        </w:rPr>
      </w:pPr>
      <w:r w:rsidRPr="00404166">
        <w:rPr>
          <w:color w:val="auto"/>
          <w:sz w:val="30"/>
          <w:szCs w:val="30"/>
        </w:rPr>
        <w:t xml:space="preserve">осуществление поисковых </w:t>
      </w:r>
      <w:r w:rsidR="007863F7" w:rsidRPr="00404166">
        <w:rPr>
          <w:color w:val="auto"/>
          <w:sz w:val="30"/>
          <w:szCs w:val="30"/>
        </w:rPr>
        <w:t>маркетинговы</w:t>
      </w:r>
      <w:r w:rsidRPr="00404166">
        <w:rPr>
          <w:color w:val="auto"/>
          <w:sz w:val="30"/>
          <w:szCs w:val="30"/>
        </w:rPr>
        <w:t>х</w:t>
      </w:r>
      <w:r w:rsidR="007863F7" w:rsidRPr="00404166">
        <w:rPr>
          <w:color w:val="auto"/>
          <w:sz w:val="30"/>
          <w:szCs w:val="30"/>
        </w:rPr>
        <w:t xml:space="preserve"> исследовани</w:t>
      </w:r>
      <w:r w:rsidRPr="00404166">
        <w:rPr>
          <w:color w:val="auto"/>
          <w:sz w:val="30"/>
          <w:szCs w:val="30"/>
        </w:rPr>
        <w:t>й</w:t>
      </w:r>
      <w:r w:rsidR="007863F7" w:rsidRPr="00404166">
        <w:rPr>
          <w:color w:val="auto"/>
          <w:sz w:val="30"/>
          <w:szCs w:val="30"/>
        </w:rPr>
        <w:t xml:space="preserve"> международных </w:t>
      </w:r>
      <w:r w:rsidR="00862BEC" w:rsidRPr="00404166">
        <w:rPr>
          <w:color w:val="auto"/>
          <w:sz w:val="30"/>
          <w:szCs w:val="30"/>
        </w:rPr>
        <w:t>рынк</w:t>
      </w:r>
      <w:r w:rsidR="007863F7" w:rsidRPr="00404166">
        <w:rPr>
          <w:color w:val="auto"/>
          <w:sz w:val="30"/>
          <w:szCs w:val="30"/>
        </w:rPr>
        <w:t>ов</w:t>
      </w:r>
      <w:r w:rsidR="00AC6CB0" w:rsidRPr="00404166">
        <w:rPr>
          <w:color w:val="auto"/>
          <w:sz w:val="30"/>
          <w:szCs w:val="30"/>
        </w:rPr>
        <w:t>,</w:t>
      </w:r>
      <w:r w:rsidR="007863F7" w:rsidRPr="00404166">
        <w:rPr>
          <w:color w:val="auto"/>
          <w:sz w:val="30"/>
          <w:szCs w:val="30"/>
        </w:rPr>
        <w:t xml:space="preserve">  в том числе обзоры отраслевых рынков,</w:t>
      </w:r>
      <w:r w:rsidR="00AC6CB0" w:rsidRPr="00404166">
        <w:rPr>
          <w:color w:val="auto"/>
          <w:sz w:val="30"/>
          <w:szCs w:val="30"/>
        </w:rPr>
        <w:t xml:space="preserve"> условия выхода</w:t>
      </w:r>
      <w:r w:rsidR="00A83254" w:rsidRPr="00404166">
        <w:rPr>
          <w:color w:val="auto"/>
          <w:sz w:val="30"/>
          <w:szCs w:val="30"/>
        </w:rPr>
        <w:t xml:space="preserve">            </w:t>
      </w:r>
      <w:r w:rsidR="00AC6CB0" w:rsidRPr="00404166">
        <w:rPr>
          <w:color w:val="auto"/>
          <w:sz w:val="30"/>
          <w:szCs w:val="30"/>
        </w:rPr>
        <w:t xml:space="preserve"> на рынки,</w:t>
      </w:r>
      <w:r w:rsidR="007863F7" w:rsidRPr="00404166">
        <w:rPr>
          <w:color w:val="auto"/>
          <w:sz w:val="30"/>
          <w:szCs w:val="30"/>
        </w:rPr>
        <w:t xml:space="preserve"> </w:t>
      </w:r>
      <w:r w:rsidR="00AC6CB0" w:rsidRPr="00404166">
        <w:rPr>
          <w:color w:val="auto"/>
          <w:sz w:val="30"/>
          <w:szCs w:val="30"/>
        </w:rPr>
        <w:t>анализ конкурентной среды;</w:t>
      </w:r>
      <w:r w:rsidR="007863F7" w:rsidRPr="00404166">
        <w:rPr>
          <w:color w:val="auto"/>
          <w:sz w:val="30"/>
          <w:szCs w:val="30"/>
        </w:rPr>
        <w:t xml:space="preserve"> </w:t>
      </w:r>
    </w:p>
    <w:p w:rsidR="00862BEC" w:rsidRDefault="00C367FE" w:rsidP="00862BEC">
      <w:pPr>
        <w:pStyle w:val="Default"/>
        <w:numPr>
          <w:ilvl w:val="0"/>
          <w:numId w:val="6"/>
        </w:numPr>
        <w:spacing w:line="300" w:lineRule="exact"/>
        <w:ind w:left="1134" w:right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поиск </w:t>
      </w:r>
      <w:r w:rsidR="00862BEC" w:rsidRPr="00872F3C">
        <w:rPr>
          <w:color w:val="auto"/>
          <w:sz w:val="30"/>
          <w:szCs w:val="30"/>
        </w:rPr>
        <w:t>потребителей, поставщиков и деловых партнеров.</w:t>
      </w:r>
    </w:p>
    <w:p w:rsidR="00862BEC" w:rsidRDefault="00862BEC" w:rsidP="00862BEC">
      <w:pPr>
        <w:pStyle w:val="Default"/>
        <w:spacing w:line="300" w:lineRule="exact"/>
        <w:ind w:left="1134" w:right="567"/>
        <w:jc w:val="both"/>
        <w:rPr>
          <w:color w:val="auto"/>
          <w:sz w:val="30"/>
          <w:szCs w:val="30"/>
        </w:rPr>
      </w:pPr>
    </w:p>
    <w:p w:rsidR="00862BEC" w:rsidRPr="00872F3C" w:rsidRDefault="00862BEC" w:rsidP="00862BEC">
      <w:pPr>
        <w:tabs>
          <w:tab w:val="left" w:pos="0"/>
        </w:tabs>
        <w:spacing w:line="300" w:lineRule="exact"/>
        <w:ind w:left="1134" w:right="567"/>
        <w:jc w:val="both"/>
        <w:rPr>
          <w:b/>
          <w:sz w:val="30"/>
          <w:szCs w:val="30"/>
        </w:rPr>
      </w:pPr>
      <w:r w:rsidRPr="00872F3C">
        <w:rPr>
          <w:b/>
          <w:sz w:val="30"/>
          <w:szCs w:val="30"/>
        </w:rPr>
        <w:t xml:space="preserve">Проведение семинаров </w:t>
      </w:r>
      <w:r>
        <w:rPr>
          <w:b/>
          <w:sz w:val="30"/>
          <w:szCs w:val="30"/>
        </w:rPr>
        <w:t xml:space="preserve">и консультаций </w:t>
      </w:r>
    </w:p>
    <w:p w:rsidR="00862BEC" w:rsidRPr="00872F3C" w:rsidRDefault="00862BEC" w:rsidP="00862BEC">
      <w:pPr>
        <w:pStyle w:val="aa"/>
        <w:numPr>
          <w:ilvl w:val="0"/>
          <w:numId w:val="2"/>
        </w:numPr>
        <w:tabs>
          <w:tab w:val="left" w:pos="0"/>
        </w:tabs>
        <w:spacing w:line="300" w:lineRule="exact"/>
        <w:ind w:left="1134" w:right="567"/>
        <w:jc w:val="both"/>
        <w:rPr>
          <w:sz w:val="30"/>
          <w:szCs w:val="30"/>
        </w:rPr>
      </w:pPr>
      <w:r w:rsidRPr="00872F3C">
        <w:rPr>
          <w:sz w:val="30"/>
          <w:szCs w:val="30"/>
        </w:rPr>
        <w:t>консультирование по вопросам организации и проведения процедур закупок, а также участия в них;</w:t>
      </w:r>
    </w:p>
    <w:p w:rsidR="00862BEC" w:rsidRPr="00872F3C" w:rsidRDefault="00862BEC" w:rsidP="00862BEC">
      <w:pPr>
        <w:pStyle w:val="aa"/>
        <w:numPr>
          <w:ilvl w:val="0"/>
          <w:numId w:val="2"/>
        </w:numPr>
        <w:tabs>
          <w:tab w:val="left" w:pos="0"/>
        </w:tabs>
        <w:spacing w:line="300" w:lineRule="exact"/>
        <w:ind w:left="1134" w:right="567"/>
        <w:jc w:val="both"/>
        <w:rPr>
          <w:sz w:val="30"/>
          <w:szCs w:val="30"/>
        </w:rPr>
      </w:pPr>
      <w:r w:rsidRPr="00872F3C">
        <w:rPr>
          <w:sz w:val="30"/>
          <w:szCs w:val="30"/>
        </w:rPr>
        <w:t>семинары об особенностях ведения бизнеса в зарубежных странах</w:t>
      </w:r>
      <w:r w:rsidR="00A83254">
        <w:rPr>
          <w:sz w:val="30"/>
          <w:szCs w:val="30"/>
        </w:rPr>
        <w:t xml:space="preserve">                </w:t>
      </w:r>
      <w:r w:rsidRPr="00872F3C">
        <w:rPr>
          <w:sz w:val="30"/>
          <w:szCs w:val="30"/>
        </w:rPr>
        <w:t xml:space="preserve"> с участием представителей загранучреждений Республики Беларусь;</w:t>
      </w:r>
    </w:p>
    <w:p w:rsidR="00862BEC" w:rsidRPr="00862BEC" w:rsidRDefault="00862BEC" w:rsidP="00862BEC">
      <w:pPr>
        <w:pStyle w:val="aa"/>
        <w:numPr>
          <w:ilvl w:val="0"/>
          <w:numId w:val="2"/>
        </w:numPr>
        <w:tabs>
          <w:tab w:val="left" w:pos="0"/>
        </w:tabs>
        <w:spacing w:line="300" w:lineRule="exact"/>
        <w:ind w:left="1134" w:right="567"/>
        <w:jc w:val="both"/>
        <w:rPr>
          <w:sz w:val="30"/>
          <w:szCs w:val="30"/>
        </w:rPr>
      </w:pPr>
      <w:r w:rsidRPr="00872F3C">
        <w:rPr>
          <w:sz w:val="30"/>
          <w:szCs w:val="30"/>
        </w:rPr>
        <w:t xml:space="preserve">семинары по внешнеэкономической деятельности и </w:t>
      </w:r>
      <w:r>
        <w:rPr>
          <w:sz w:val="30"/>
          <w:szCs w:val="30"/>
        </w:rPr>
        <w:t xml:space="preserve">международному </w:t>
      </w:r>
      <w:r w:rsidRPr="00872F3C">
        <w:rPr>
          <w:sz w:val="30"/>
          <w:szCs w:val="30"/>
        </w:rPr>
        <w:t>маркетингу.</w:t>
      </w:r>
    </w:p>
    <w:p w:rsidR="00872F3C" w:rsidRPr="00872F3C" w:rsidRDefault="00872F3C" w:rsidP="00862BEC">
      <w:pPr>
        <w:pStyle w:val="Default"/>
        <w:spacing w:line="300" w:lineRule="exact"/>
        <w:ind w:right="567"/>
        <w:jc w:val="both"/>
        <w:rPr>
          <w:color w:val="auto"/>
          <w:sz w:val="30"/>
          <w:szCs w:val="30"/>
        </w:rPr>
      </w:pPr>
    </w:p>
    <w:p w:rsidR="00872F3C" w:rsidRPr="00872F3C" w:rsidRDefault="00872F3C" w:rsidP="00872F3C">
      <w:pPr>
        <w:pStyle w:val="Default"/>
        <w:spacing w:line="300" w:lineRule="exact"/>
        <w:ind w:left="1134" w:right="567"/>
        <w:jc w:val="both"/>
        <w:rPr>
          <w:b/>
          <w:color w:val="auto"/>
          <w:sz w:val="30"/>
          <w:szCs w:val="30"/>
        </w:rPr>
      </w:pPr>
      <w:r w:rsidRPr="00872F3C">
        <w:rPr>
          <w:b/>
          <w:color w:val="auto"/>
          <w:sz w:val="30"/>
          <w:szCs w:val="30"/>
        </w:rPr>
        <w:t>Рекламные услуги</w:t>
      </w:r>
    </w:p>
    <w:p w:rsidR="00872F3C" w:rsidRPr="00872F3C" w:rsidRDefault="00AC6CB0" w:rsidP="00872F3C">
      <w:pPr>
        <w:pStyle w:val="aa"/>
        <w:numPr>
          <w:ilvl w:val="0"/>
          <w:numId w:val="4"/>
        </w:numPr>
        <w:spacing w:line="300" w:lineRule="exact"/>
        <w:ind w:left="1134" w:righ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разработка и </w:t>
      </w:r>
      <w:r w:rsidR="00872F3C" w:rsidRPr="00872F3C">
        <w:rPr>
          <w:sz w:val="30"/>
          <w:szCs w:val="30"/>
        </w:rPr>
        <w:t>размещение рекламных материалов в печатных изданиях</w:t>
      </w:r>
      <w:r>
        <w:rPr>
          <w:sz w:val="30"/>
          <w:szCs w:val="30"/>
        </w:rPr>
        <w:t xml:space="preserve"> НЦМиКЦ</w:t>
      </w:r>
      <w:r w:rsidR="00872F3C" w:rsidRPr="00872F3C">
        <w:rPr>
          <w:sz w:val="30"/>
          <w:szCs w:val="30"/>
        </w:rPr>
        <w:t xml:space="preserve">: «Экспорт </w:t>
      </w:r>
      <w:r>
        <w:rPr>
          <w:sz w:val="30"/>
          <w:szCs w:val="30"/>
        </w:rPr>
        <w:t xml:space="preserve">Беларуси», «Конъюнктура рынков», в </w:t>
      </w:r>
      <w:r w:rsidR="00872F3C" w:rsidRPr="00872F3C">
        <w:rPr>
          <w:sz w:val="30"/>
          <w:szCs w:val="30"/>
        </w:rPr>
        <w:t>бюллетене «Конкурсные торги</w:t>
      </w:r>
      <w:r>
        <w:rPr>
          <w:sz w:val="30"/>
          <w:szCs w:val="30"/>
        </w:rPr>
        <w:t xml:space="preserve"> </w:t>
      </w:r>
      <w:r w:rsidR="00872F3C" w:rsidRPr="00872F3C">
        <w:rPr>
          <w:sz w:val="30"/>
          <w:szCs w:val="30"/>
        </w:rPr>
        <w:t>в Беларуси и за рубежом</w:t>
      </w:r>
      <w:r>
        <w:rPr>
          <w:sz w:val="30"/>
          <w:szCs w:val="30"/>
        </w:rPr>
        <w:t>»</w:t>
      </w:r>
      <w:r w:rsidR="00872F3C" w:rsidRPr="00872F3C">
        <w:rPr>
          <w:sz w:val="30"/>
          <w:szCs w:val="30"/>
        </w:rPr>
        <w:t>;</w:t>
      </w:r>
    </w:p>
    <w:p w:rsidR="005C0F6D" w:rsidRDefault="005C0F6D" w:rsidP="00872F3C">
      <w:pPr>
        <w:pStyle w:val="aa"/>
        <w:numPr>
          <w:ilvl w:val="0"/>
          <w:numId w:val="4"/>
        </w:numPr>
        <w:spacing w:line="300" w:lineRule="exact"/>
        <w:ind w:left="1134" w:right="567"/>
        <w:jc w:val="both"/>
        <w:rPr>
          <w:sz w:val="30"/>
          <w:szCs w:val="30"/>
        </w:rPr>
        <w:sectPr w:rsidR="005C0F6D" w:rsidSect="00A54CAE">
          <w:headerReference w:type="default" r:id="rId7"/>
          <w:footerReference w:type="even" r:id="rId8"/>
          <w:footerReference w:type="default" r:id="rId9"/>
          <w:pgSz w:w="11906" w:h="16838"/>
          <w:pgMar w:top="227" w:right="312" w:bottom="238" w:left="227" w:header="113" w:footer="170" w:gutter="0"/>
          <w:cols w:space="708"/>
          <w:docGrid w:linePitch="360"/>
        </w:sectPr>
      </w:pPr>
    </w:p>
    <w:p w:rsidR="00872F3C" w:rsidRPr="001D5A9C" w:rsidRDefault="00872F3C" w:rsidP="00872F3C">
      <w:pPr>
        <w:pStyle w:val="aa"/>
        <w:numPr>
          <w:ilvl w:val="0"/>
          <w:numId w:val="4"/>
        </w:numPr>
        <w:spacing w:line="300" w:lineRule="exact"/>
        <w:ind w:left="1134" w:right="567"/>
        <w:jc w:val="both"/>
        <w:rPr>
          <w:sz w:val="30"/>
          <w:szCs w:val="30"/>
        </w:rPr>
      </w:pPr>
      <w:r w:rsidRPr="00872F3C">
        <w:rPr>
          <w:sz w:val="30"/>
          <w:szCs w:val="30"/>
        </w:rPr>
        <w:lastRenderedPageBreak/>
        <w:t>р</w:t>
      </w:r>
      <w:r w:rsidRPr="00872F3C">
        <w:rPr>
          <w:bCs/>
          <w:sz w:val="30"/>
          <w:szCs w:val="30"/>
        </w:rPr>
        <w:t xml:space="preserve">азмещение рекламных баннеров на официальном сайте </w:t>
      </w:r>
      <w:hyperlink r:id="rId10" w:history="1">
        <w:r w:rsidR="001D5A9C" w:rsidRPr="001D5A9C">
          <w:rPr>
            <w:rStyle w:val="a9"/>
            <w:bCs/>
            <w:color w:val="auto"/>
            <w:sz w:val="30"/>
            <w:szCs w:val="30"/>
            <w:u w:val="none"/>
          </w:rPr>
          <w:t>www.icetrade.by</w:t>
        </w:r>
      </w:hyperlink>
      <w:r w:rsidR="001D5A9C" w:rsidRPr="001D5A9C">
        <w:rPr>
          <w:bCs/>
          <w:sz w:val="30"/>
          <w:szCs w:val="30"/>
        </w:rPr>
        <w:t xml:space="preserve"> </w:t>
      </w:r>
      <w:r w:rsidRPr="001D5A9C">
        <w:rPr>
          <w:bCs/>
          <w:sz w:val="30"/>
          <w:szCs w:val="30"/>
        </w:rPr>
        <w:t xml:space="preserve"> и портале </w:t>
      </w:r>
      <w:proofErr w:type="spellStart"/>
      <w:r w:rsidRPr="001D5A9C">
        <w:rPr>
          <w:bCs/>
          <w:sz w:val="30"/>
          <w:szCs w:val="30"/>
        </w:rPr>
        <w:t>www.export.by</w:t>
      </w:r>
      <w:proofErr w:type="spellEnd"/>
      <w:r w:rsidRPr="001D5A9C">
        <w:rPr>
          <w:bCs/>
          <w:sz w:val="30"/>
          <w:szCs w:val="30"/>
        </w:rPr>
        <w:t>;</w:t>
      </w:r>
    </w:p>
    <w:p w:rsidR="00872F3C" w:rsidRDefault="00143820" w:rsidP="00872F3C">
      <w:pPr>
        <w:pStyle w:val="aa"/>
        <w:numPr>
          <w:ilvl w:val="0"/>
          <w:numId w:val="4"/>
        </w:numPr>
        <w:spacing w:line="300" w:lineRule="exact"/>
        <w:ind w:left="1134" w:right="567"/>
        <w:jc w:val="both"/>
        <w:rPr>
          <w:sz w:val="30"/>
          <w:szCs w:val="30"/>
        </w:rPr>
      </w:pPr>
      <w:r>
        <w:rPr>
          <w:sz w:val="30"/>
          <w:szCs w:val="30"/>
        </w:rPr>
        <w:t>разработка</w:t>
      </w:r>
      <w:r w:rsidR="00C367FE" w:rsidRPr="00C367FE">
        <w:rPr>
          <w:sz w:val="30"/>
          <w:szCs w:val="30"/>
        </w:rPr>
        <w:t xml:space="preserve"> </w:t>
      </w:r>
      <w:r w:rsidR="00AC6CB0">
        <w:rPr>
          <w:sz w:val="30"/>
          <w:szCs w:val="30"/>
        </w:rPr>
        <w:t>дизайна рекламно-полиграфической продукции</w:t>
      </w:r>
      <w:r w:rsidR="00ED5F6C">
        <w:rPr>
          <w:sz w:val="30"/>
          <w:szCs w:val="30"/>
        </w:rPr>
        <w:t xml:space="preserve">                              </w:t>
      </w:r>
      <w:r w:rsidR="00AC6CB0">
        <w:rPr>
          <w:sz w:val="30"/>
          <w:szCs w:val="30"/>
        </w:rPr>
        <w:t xml:space="preserve"> </w:t>
      </w:r>
      <w:r w:rsidR="00872F3C" w:rsidRPr="00872F3C">
        <w:rPr>
          <w:sz w:val="30"/>
          <w:szCs w:val="30"/>
        </w:rPr>
        <w:t>и выставочного стенда.</w:t>
      </w:r>
    </w:p>
    <w:p w:rsidR="00862BEC" w:rsidRDefault="00862BEC" w:rsidP="00862BEC">
      <w:pPr>
        <w:pStyle w:val="aa"/>
        <w:spacing w:line="300" w:lineRule="exact"/>
        <w:ind w:left="1134" w:right="567"/>
        <w:jc w:val="both"/>
        <w:rPr>
          <w:sz w:val="30"/>
          <w:szCs w:val="30"/>
        </w:rPr>
      </w:pPr>
    </w:p>
    <w:p w:rsidR="00872F3C" w:rsidRPr="00872F3C" w:rsidRDefault="00872F3C" w:rsidP="00872F3C">
      <w:pPr>
        <w:tabs>
          <w:tab w:val="left" w:pos="0"/>
        </w:tabs>
        <w:spacing w:line="300" w:lineRule="exact"/>
        <w:ind w:left="1134" w:right="567"/>
        <w:jc w:val="both"/>
        <w:rPr>
          <w:sz w:val="30"/>
          <w:szCs w:val="30"/>
        </w:rPr>
      </w:pPr>
      <w:r w:rsidRPr="00872F3C">
        <w:rPr>
          <w:b/>
          <w:sz w:val="30"/>
          <w:szCs w:val="30"/>
        </w:rPr>
        <w:t xml:space="preserve">Комплексное сопровождение при проведении закупок </w:t>
      </w:r>
      <w:r w:rsidRPr="00872F3C">
        <w:rPr>
          <w:sz w:val="30"/>
          <w:szCs w:val="30"/>
        </w:rPr>
        <w:t xml:space="preserve"> </w:t>
      </w:r>
    </w:p>
    <w:p w:rsidR="00872F3C" w:rsidRPr="00872F3C" w:rsidRDefault="00872F3C" w:rsidP="00C367FE">
      <w:pPr>
        <w:pStyle w:val="aa"/>
        <w:numPr>
          <w:ilvl w:val="0"/>
          <w:numId w:val="10"/>
        </w:numPr>
        <w:spacing w:line="300" w:lineRule="exact"/>
        <w:ind w:left="1134" w:right="567" w:hanging="283"/>
        <w:jc w:val="both"/>
        <w:rPr>
          <w:sz w:val="30"/>
          <w:szCs w:val="30"/>
        </w:rPr>
      </w:pPr>
      <w:r w:rsidRPr="00872F3C">
        <w:rPr>
          <w:sz w:val="30"/>
          <w:szCs w:val="30"/>
        </w:rPr>
        <w:t xml:space="preserve">информационное и консалтинговое сопровождение всех видов закупок </w:t>
      </w:r>
      <w:r w:rsidR="00ED5F6C">
        <w:rPr>
          <w:sz w:val="30"/>
          <w:szCs w:val="30"/>
        </w:rPr>
        <w:t xml:space="preserve">           </w:t>
      </w:r>
      <w:r w:rsidR="00C367FE" w:rsidRPr="00C367FE">
        <w:rPr>
          <w:sz w:val="30"/>
          <w:szCs w:val="30"/>
        </w:rPr>
        <w:t xml:space="preserve"> </w:t>
      </w:r>
      <w:r w:rsidRPr="00872F3C">
        <w:rPr>
          <w:sz w:val="30"/>
          <w:szCs w:val="30"/>
        </w:rPr>
        <w:t>на конкурсной основе в Беларуси</w:t>
      </w:r>
      <w:r w:rsidRPr="00872F3C">
        <w:rPr>
          <w:b/>
          <w:sz w:val="30"/>
          <w:szCs w:val="30"/>
        </w:rPr>
        <w:t>:</w:t>
      </w:r>
    </w:p>
    <w:p w:rsidR="00872F3C" w:rsidRPr="00872F3C" w:rsidRDefault="00380579" w:rsidP="00C367FE">
      <w:pPr>
        <w:pStyle w:val="aa"/>
        <w:spacing w:line="300" w:lineRule="exact"/>
        <w:ind w:left="1418" w:right="567" w:hanging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72F3C" w:rsidRPr="00872F3C">
        <w:rPr>
          <w:sz w:val="30"/>
          <w:szCs w:val="30"/>
        </w:rPr>
        <w:t xml:space="preserve">официальный сайт для размещения информации о государственных </w:t>
      </w:r>
      <w:r w:rsidR="00C367FE" w:rsidRPr="00C367FE">
        <w:rPr>
          <w:sz w:val="30"/>
          <w:szCs w:val="30"/>
        </w:rPr>
        <w:t xml:space="preserve"> </w:t>
      </w:r>
      <w:r w:rsidR="00872F3C" w:rsidRPr="00872F3C">
        <w:rPr>
          <w:sz w:val="30"/>
          <w:szCs w:val="30"/>
        </w:rPr>
        <w:t xml:space="preserve">закупках и актов законодательства </w:t>
      </w:r>
      <w:proofErr w:type="spellStart"/>
      <w:r w:rsidR="00872F3C" w:rsidRPr="00872F3C">
        <w:rPr>
          <w:sz w:val="30"/>
          <w:szCs w:val="30"/>
        </w:rPr>
        <w:t>www.icetrade.by</w:t>
      </w:r>
      <w:proofErr w:type="spellEnd"/>
      <w:r w:rsidR="00872F3C" w:rsidRPr="00872F3C">
        <w:rPr>
          <w:sz w:val="30"/>
          <w:szCs w:val="30"/>
        </w:rPr>
        <w:t>;</w:t>
      </w:r>
    </w:p>
    <w:p w:rsidR="00872F3C" w:rsidRPr="00872F3C" w:rsidRDefault="00380579" w:rsidP="00C367FE">
      <w:pPr>
        <w:pStyle w:val="aa"/>
        <w:spacing w:line="300" w:lineRule="exact"/>
        <w:ind w:left="1134" w:righ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</w:t>
      </w:r>
      <w:r w:rsidR="00872F3C" w:rsidRPr="00872F3C">
        <w:rPr>
          <w:sz w:val="30"/>
          <w:szCs w:val="30"/>
        </w:rPr>
        <w:t xml:space="preserve">электронная торговая площадка </w:t>
      </w:r>
      <w:proofErr w:type="spellStart"/>
      <w:r w:rsidR="00872F3C" w:rsidRPr="00872F3C">
        <w:rPr>
          <w:sz w:val="30"/>
          <w:szCs w:val="30"/>
        </w:rPr>
        <w:t>www.goszakupki.by</w:t>
      </w:r>
      <w:proofErr w:type="spellEnd"/>
      <w:r w:rsidR="00872F3C" w:rsidRPr="00872F3C">
        <w:rPr>
          <w:sz w:val="30"/>
          <w:szCs w:val="30"/>
        </w:rPr>
        <w:t>;</w:t>
      </w:r>
    </w:p>
    <w:p w:rsidR="00C367FE" w:rsidRPr="00C367FE" w:rsidRDefault="009913EF" w:rsidP="00C367FE">
      <w:pPr>
        <w:pStyle w:val="aa"/>
        <w:spacing w:line="300" w:lineRule="exact"/>
        <w:ind w:left="1134" w:righ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</w:t>
      </w:r>
      <w:r w:rsidR="00872F3C" w:rsidRPr="00872F3C">
        <w:rPr>
          <w:sz w:val="30"/>
          <w:szCs w:val="30"/>
        </w:rPr>
        <w:t xml:space="preserve">удостоверяющий центр </w:t>
      </w:r>
      <w:proofErr w:type="spellStart"/>
      <w:r w:rsidR="00872F3C" w:rsidRPr="00872F3C">
        <w:rPr>
          <w:sz w:val="30"/>
          <w:szCs w:val="30"/>
        </w:rPr>
        <w:t>ca.ncmps.by</w:t>
      </w:r>
      <w:proofErr w:type="spellEnd"/>
      <w:r w:rsidR="00872F3C" w:rsidRPr="00872F3C">
        <w:rPr>
          <w:sz w:val="30"/>
          <w:szCs w:val="30"/>
        </w:rPr>
        <w:t>;</w:t>
      </w:r>
      <w:r w:rsidR="00C367FE" w:rsidRPr="00C367FE">
        <w:rPr>
          <w:sz w:val="30"/>
          <w:szCs w:val="30"/>
        </w:rPr>
        <w:t xml:space="preserve"> </w:t>
      </w:r>
    </w:p>
    <w:p w:rsidR="00872F3C" w:rsidRPr="00C367FE" w:rsidRDefault="00872F3C" w:rsidP="00C367FE">
      <w:pPr>
        <w:pStyle w:val="aa"/>
        <w:numPr>
          <w:ilvl w:val="0"/>
          <w:numId w:val="10"/>
        </w:numPr>
        <w:spacing w:line="300" w:lineRule="exact"/>
        <w:ind w:left="1134" w:right="567" w:hanging="283"/>
        <w:jc w:val="both"/>
        <w:rPr>
          <w:sz w:val="30"/>
          <w:szCs w:val="30"/>
        </w:rPr>
      </w:pPr>
      <w:r w:rsidRPr="00C367FE">
        <w:rPr>
          <w:sz w:val="30"/>
          <w:szCs w:val="30"/>
        </w:rPr>
        <w:t>информирование о конкурсах и торгах в зарубежных странах;</w:t>
      </w:r>
    </w:p>
    <w:p w:rsidR="00872F3C" w:rsidRPr="005C0F6D" w:rsidRDefault="00872F3C" w:rsidP="00C367FE">
      <w:pPr>
        <w:pStyle w:val="aa"/>
        <w:numPr>
          <w:ilvl w:val="0"/>
          <w:numId w:val="7"/>
        </w:numPr>
        <w:spacing w:line="300" w:lineRule="exact"/>
        <w:ind w:left="1134" w:right="567" w:hanging="283"/>
        <w:jc w:val="both"/>
        <w:rPr>
          <w:sz w:val="30"/>
          <w:szCs w:val="30"/>
        </w:rPr>
      </w:pPr>
      <w:r w:rsidRPr="00872F3C">
        <w:rPr>
          <w:sz w:val="30"/>
          <w:szCs w:val="30"/>
        </w:rPr>
        <w:t>содействие участия субъектов хозяйствования в тендерах на поставку товаров, выполнение работ и оказание услуг по линии международных организаций (ООН, Всемирный банк, ЕБРР).</w:t>
      </w:r>
    </w:p>
    <w:p w:rsidR="00872F3C" w:rsidRPr="00872F3C" w:rsidRDefault="00872F3C" w:rsidP="005C0F6D">
      <w:pPr>
        <w:pStyle w:val="Default"/>
        <w:spacing w:line="300" w:lineRule="exact"/>
        <w:ind w:left="1134" w:right="-1"/>
        <w:jc w:val="both"/>
        <w:rPr>
          <w:color w:val="auto"/>
          <w:sz w:val="30"/>
          <w:szCs w:val="30"/>
        </w:rPr>
      </w:pPr>
    </w:p>
    <w:p w:rsidR="00872F3C" w:rsidRPr="00872F3C" w:rsidRDefault="00872F3C" w:rsidP="005B5464">
      <w:pPr>
        <w:spacing w:line="300" w:lineRule="exact"/>
        <w:ind w:left="1134" w:right="567"/>
        <w:jc w:val="center"/>
        <w:rPr>
          <w:b/>
          <w:sz w:val="30"/>
          <w:szCs w:val="30"/>
        </w:rPr>
      </w:pPr>
      <w:r w:rsidRPr="00872F3C">
        <w:rPr>
          <w:b/>
          <w:sz w:val="30"/>
          <w:szCs w:val="30"/>
        </w:rPr>
        <w:t>ПРЕИМУЩЕСТВА СОТРУДНИЧЕСТВА С НАМИ:</w:t>
      </w:r>
    </w:p>
    <w:p w:rsidR="00872F3C" w:rsidRPr="00872F3C" w:rsidRDefault="00872F3C" w:rsidP="00872F3C">
      <w:pPr>
        <w:pStyle w:val="ab"/>
        <w:numPr>
          <w:ilvl w:val="0"/>
          <w:numId w:val="1"/>
        </w:numPr>
        <w:spacing w:line="300" w:lineRule="exact"/>
        <w:ind w:left="1134" w:right="567"/>
        <w:jc w:val="both"/>
        <w:rPr>
          <w:sz w:val="30"/>
          <w:szCs w:val="30"/>
        </w:rPr>
      </w:pPr>
      <w:r w:rsidRPr="00872F3C">
        <w:rPr>
          <w:sz w:val="30"/>
          <w:szCs w:val="30"/>
        </w:rPr>
        <w:t xml:space="preserve">многолетний опыт </w:t>
      </w:r>
      <w:r w:rsidRPr="00872F3C">
        <w:rPr>
          <w:sz w:val="30"/>
          <w:szCs w:val="30"/>
          <w:shd w:val="clear" w:color="auto" w:fill="FFFFFF"/>
        </w:rPr>
        <w:t>работы в сфере внешнеэкономической деятельности;</w:t>
      </w:r>
      <w:r w:rsidRPr="00872F3C">
        <w:rPr>
          <w:sz w:val="30"/>
          <w:szCs w:val="30"/>
        </w:rPr>
        <w:t xml:space="preserve"> </w:t>
      </w:r>
    </w:p>
    <w:p w:rsidR="00872F3C" w:rsidRPr="00872F3C" w:rsidRDefault="00904F4E" w:rsidP="00872F3C">
      <w:pPr>
        <w:pStyle w:val="aa"/>
        <w:numPr>
          <w:ilvl w:val="0"/>
          <w:numId w:val="1"/>
        </w:numPr>
        <w:tabs>
          <w:tab w:val="left" w:pos="0"/>
        </w:tabs>
        <w:spacing w:line="300" w:lineRule="exact"/>
        <w:ind w:left="1134" w:right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высококвалифицированный</w:t>
      </w:r>
      <w:r w:rsidR="00872F3C" w:rsidRPr="00872F3C">
        <w:rPr>
          <w:sz w:val="30"/>
          <w:szCs w:val="30"/>
        </w:rPr>
        <w:t xml:space="preserve"> персонал со знанием иностранных языков;</w:t>
      </w:r>
    </w:p>
    <w:p w:rsidR="00872F3C" w:rsidRPr="00872F3C" w:rsidRDefault="00872F3C" w:rsidP="00872F3C">
      <w:pPr>
        <w:pStyle w:val="aa"/>
        <w:numPr>
          <w:ilvl w:val="0"/>
          <w:numId w:val="1"/>
        </w:numPr>
        <w:tabs>
          <w:tab w:val="left" w:pos="0"/>
        </w:tabs>
        <w:spacing w:line="300" w:lineRule="exact"/>
        <w:ind w:left="1134" w:right="567"/>
        <w:jc w:val="both"/>
        <w:rPr>
          <w:b/>
          <w:sz w:val="30"/>
          <w:szCs w:val="30"/>
        </w:rPr>
      </w:pPr>
      <w:r w:rsidRPr="00872F3C">
        <w:rPr>
          <w:sz w:val="30"/>
          <w:szCs w:val="30"/>
        </w:rPr>
        <w:t>филиалы во всех областных городах Беларуси;</w:t>
      </w:r>
    </w:p>
    <w:p w:rsidR="00872F3C" w:rsidRPr="00872F3C" w:rsidRDefault="00872F3C" w:rsidP="00872F3C">
      <w:pPr>
        <w:pStyle w:val="ab"/>
        <w:numPr>
          <w:ilvl w:val="0"/>
          <w:numId w:val="1"/>
        </w:numPr>
        <w:spacing w:line="300" w:lineRule="exact"/>
        <w:ind w:left="1134" w:right="567"/>
        <w:jc w:val="both"/>
        <w:rPr>
          <w:sz w:val="30"/>
          <w:szCs w:val="30"/>
        </w:rPr>
      </w:pPr>
      <w:r w:rsidRPr="00872F3C">
        <w:rPr>
          <w:sz w:val="30"/>
          <w:szCs w:val="30"/>
        </w:rPr>
        <w:t>непосредственное взаимодействие с министерствами, органами государственного управления и загранучреждениями Республики Беларусь;</w:t>
      </w:r>
    </w:p>
    <w:p w:rsidR="00872F3C" w:rsidRPr="00872F3C" w:rsidRDefault="00872F3C" w:rsidP="00872F3C">
      <w:pPr>
        <w:pStyle w:val="ab"/>
        <w:numPr>
          <w:ilvl w:val="0"/>
          <w:numId w:val="1"/>
        </w:numPr>
        <w:spacing w:line="300" w:lineRule="exact"/>
        <w:ind w:left="1134" w:right="567"/>
        <w:jc w:val="both"/>
        <w:rPr>
          <w:sz w:val="30"/>
          <w:szCs w:val="30"/>
        </w:rPr>
      </w:pPr>
      <w:r w:rsidRPr="00872F3C">
        <w:rPr>
          <w:sz w:val="30"/>
          <w:szCs w:val="30"/>
        </w:rPr>
        <w:t xml:space="preserve">партнерские отношения с более чем 150 организациями в 48 странах мира, включая ТПП, </w:t>
      </w:r>
      <w:proofErr w:type="spellStart"/>
      <w:proofErr w:type="gramStart"/>
      <w:r w:rsidRPr="00872F3C">
        <w:rPr>
          <w:sz w:val="30"/>
          <w:szCs w:val="30"/>
        </w:rPr>
        <w:t>бизнес-ассоциации</w:t>
      </w:r>
      <w:proofErr w:type="spellEnd"/>
      <w:proofErr w:type="gramEnd"/>
      <w:r w:rsidRPr="00872F3C">
        <w:rPr>
          <w:sz w:val="30"/>
          <w:szCs w:val="30"/>
        </w:rPr>
        <w:t>, консалтинговые компании, агентства по внешней торговле;</w:t>
      </w:r>
    </w:p>
    <w:p w:rsidR="00872F3C" w:rsidRPr="00872F3C" w:rsidRDefault="00872F3C" w:rsidP="00872F3C">
      <w:pPr>
        <w:pStyle w:val="aa"/>
        <w:numPr>
          <w:ilvl w:val="0"/>
          <w:numId w:val="1"/>
        </w:numPr>
        <w:tabs>
          <w:tab w:val="left" w:pos="0"/>
        </w:tabs>
        <w:spacing w:line="300" w:lineRule="exact"/>
        <w:ind w:left="1134" w:right="567"/>
        <w:jc w:val="both"/>
        <w:rPr>
          <w:b/>
          <w:sz w:val="30"/>
          <w:szCs w:val="30"/>
        </w:rPr>
      </w:pPr>
      <w:r w:rsidRPr="00872F3C">
        <w:rPr>
          <w:sz w:val="30"/>
          <w:szCs w:val="30"/>
        </w:rPr>
        <w:t xml:space="preserve">широкая география организации деловых мероприятий по всему миру. </w:t>
      </w:r>
    </w:p>
    <w:p w:rsidR="00872F3C" w:rsidRPr="00872F3C" w:rsidRDefault="00872F3C" w:rsidP="00872F3C">
      <w:pPr>
        <w:autoSpaceDE w:val="0"/>
        <w:autoSpaceDN w:val="0"/>
        <w:adjustRightInd w:val="0"/>
        <w:spacing w:line="300" w:lineRule="exact"/>
        <w:ind w:left="1134" w:right="567"/>
        <w:jc w:val="both"/>
        <w:rPr>
          <w:sz w:val="30"/>
          <w:szCs w:val="30"/>
        </w:rPr>
      </w:pPr>
    </w:p>
    <w:p w:rsidR="00897BC0" w:rsidRDefault="00872F3C" w:rsidP="00897BC0">
      <w:pPr>
        <w:autoSpaceDE w:val="0"/>
        <w:autoSpaceDN w:val="0"/>
        <w:adjustRightInd w:val="0"/>
        <w:spacing w:line="300" w:lineRule="exact"/>
        <w:ind w:left="1134" w:right="567" w:firstLine="360"/>
        <w:jc w:val="both"/>
        <w:rPr>
          <w:sz w:val="30"/>
          <w:szCs w:val="30"/>
        </w:rPr>
      </w:pPr>
      <w:r w:rsidRPr="00872F3C">
        <w:rPr>
          <w:sz w:val="30"/>
          <w:szCs w:val="30"/>
        </w:rPr>
        <w:t xml:space="preserve">С целью практической реализации указанных и иных услуг просим      </w:t>
      </w:r>
      <w:r w:rsidR="00A54CAE">
        <w:rPr>
          <w:sz w:val="30"/>
          <w:szCs w:val="30"/>
        </w:rPr>
        <w:t xml:space="preserve"> обращаться по адресу: </w:t>
      </w:r>
    </w:p>
    <w:p w:rsidR="00897BC0" w:rsidRDefault="00897BC0" w:rsidP="00897BC0">
      <w:pPr>
        <w:autoSpaceDE w:val="0"/>
        <w:autoSpaceDN w:val="0"/>
        <w:adjustRightInd w:val="0"/>
        <w:spacing w:line="300" w:lineRule="exact"/>
        <w:ind w:left="1134" w:right="567" w:firstLine="360"/>
        <w:jc w:val="both"/>
        <w:rPr>
          <w:sz w:val="30"/>
          <w:szCs w:val="30"/>
        </w:rPr>
      </w:pPr>
    </w:p>
    <w:p w:rsidR="00A54CAE" w:rsidRDefault="00A54CAE" w:rsidP="00897BC0">
      <w:pPr>
        <w:autoSpaceDE w:val="0"/>
        <w:autoSpaceDN w:val="0"/>
        <w:adjustRightInd w:val="0"/>
        <w:spacing w:line="300" w:lineRule="exact"/>
        <w:ind w:left="426" w:right="567" w:firstLine="708"/>
        <w:jc w:val="both"/>
        <w:rPr>
          <w:sz w:val="30"/>
          <w:szCs w:val="30"/>
        </w:rPr>
      </w:pPr>
      <w:r w:rsidRPr="00AB3B3E">
        <w:rPr>
          <w:sz w:val="30"/>
          <w:szCs w:val="30"/>
        </w:rPr>
        <w:t>220004</w:t>
      </w:r>
      <w:r>
        <w:rPr>
          <w:sz w:val="30"/>
          <w:szCs w:val="30"/>
        </w:rPr>
        <w:t xml:space="preserve">, </w:t>
      </w:r>
      <w:r w:rsidRPr="00AB3B3E">
        <w:rPr>
          <w:sz w:val="30"/>
          <w:szCs w:val="30"/>
        </w:rPr>
        <w:t xml:space="preserve">г. Минск, </w:t>
      </w:r>
      <w:proofErr w:type="spellStart"/>
      <w:r>
        <w:rPr>
          <w:sz w:val="30"/>
          <w:szCs w:val="30"/>
        </w:rPr>
        <w:t>п</w:t>
      </w:r>
      <w:r w:rsidRPr="00AB3B3E">
        <w:rPr>
          <w:sz w:val="30"/>
          <w:szCs w:val="30"/>
        </w:rPr>
        <w:t>р-т</w:t>
      </w:r>
      <w:proofErr w:type="spellEnd"/>
      <w:r w:rsidRPr="00AB3B3E">
        <w:rPr>
          <w:sz w:val="30"/>
          <w:szCs w:val="30"/>
        </w:rPr>
        <w:t xml:space="preserve"> Победителей, 7.</w:t>
      </w:r>
    </w:p>
    <w:p w:rsidR="00897BC0" w:rsidRDefault="00A54CAE" w:rsidP="001D5A9C">
      <w:pPr>
        <w:spacing w:line="300" w:lineRule="exact"/>
        <w:jc w:val="both"/>
        <w:rPr>
          <w:sz w:val="30"/>
          <w:szCs w:val="30"/>
        </w:rPr>
      </w:pPr>
      <w:r w:rsidRPr="00AB3B3E">
        <w:rPr>
          <w:sz w:val="30"/>
          <w:szCs w:val="30"/>
        </w:rPr>
        <w:t xml:space="preserve"> </w:t>
      </w:r>
      <w:r w:rsidR="001D5A9C">
        <w:rPr>
          <w:sz w:val="30"/>
          <w:szCs w:val="30"/>
        </w:rPr>
        <w:tab/>
        <w:t xml:space="preserve">     </w:t>
      </w:r>
      <w:r w:rsidR="00897BC0">
        <w:rPr>
          <w:sz w:val="30"/>
          <w:szCs w:val="30"/>
        </w:rPr>
        <w:t>Тел.</w:t>
      </w:r>
      <w:r w:rsidRPr="00AB3B3E">
        <w:rPr>
          <w:sz w:val="30"/>
          <w:szCs w:val="30"/>
        </w:rPr>
        <w:t xml:space="preserve">+375 </w:t>
      </w:r>
      <w:r>
        <w:rPr>
          <w:sz w:val="30"/>
          <w:szCs w:val="30"/>
        </w:rPr>
        <w:t>(</w:t>
      </w:r>
      <w:r w:rsidRPr="00AB3B3E">
        <w:rPr>
          <w:sz w:val="30"/>
          <w:szCs w:val="30"/>
        </w:rPr>
        <w:t>17</w:t>
      </w:r>
      <w:r>
        <w:rPr>
          <w:sz w:val="30"/>
          <w:szCs w:val="30"/>
        </w:rPr>
        <w:t>)</w:t>
      </w:r>
      <w:r w:rsidR="00897BC0">
        <w:rPr>
          <w:sz w:val="30"/>
          <w:szCs w:val="30"/>
        </w:rPr>
        <w:t xml:space="preserve"> 226-81-</w:t>
      </w:r>
      <w:r w:rsidRPr="00AB3B3E">
        <w:rPr>
          <w:sz w:val="30"/>
          <w:szCs w:val="30"/>
        </w:rPr>
        <w:t>02</w:t>
      </w:r>
      <w:r w:rsidR="00897BC0">
        <w:rPr>
          <w:sz w:val="30"/>
          <w:szCs w:val="30"/>
        </w:rPr>
        <w:t>, факс.</w:t>
      </w:r>
      <w:r w:rsidRPr="00AB3B3E">
        <w:rPr>
          <w:sz w:val="30"/>
          <w:szCs w:val="30"/>
        </w:rPr>
        <w:t xml:space="preserve"> </w:t>
      </w:r>
      <w:r w:rsidR="00897BC0">
        <w:rPr>
          <w:sz w:val="30"/>
          <w:szCs w:val="30"/>
        </w:rPr>
        <w:t>+375 (17) 203-57-</w:t>
      </w:r>
      <w:r w:rsidRPr="00AB3B3E">
        <w:rPr>
          <w:sz w:val="30"/>
          <w:szCs w:val="30"/>
        </w:rPr>
        <w:t>86</w:t>
      </w:r>
      <w:r>
        <w:rPr>
          <w:sz w:val="30"/>
          <w:szCs w:val="30"/>
        </w:rPr>
        <w:t xml:space="preserve">. </w:t>
      </w:r>
    </w:p>
    <w:p w:rsidR="00872F3C" w:rsidRDefault="00DF40A2" w:rsidP="00897BC0">
      <w:pPr>
        <w:spacing w:line="300" w:lineRule="exact"/>
        <w:ind w:left="426" w:firstLine="708"/>
        <w:jc w:val="both"/>
      </w:pPr>
      <w:hyperlink r:id="rId11" w:history="1">
        <w:r w:rsidR="00A54CAE" w:rsidRPr="001D5A9C">
          <w:rPr>
            <w:rStyle w:val="a9"/>
            <w:color w:val="auto"/>
            <w:sz w:val="30"/>
            <w:szCs w:val="30"/>
            <w:u w:val="none"/>
          </w:rPr>
          <w:t>ncm@icetrade.by</w:t>
        </w:r>
      </w:hyperlink>
      <w:r w:rsidR="00A54CAE" w:rsidRPr="001D5A9C">
        <w:rPr>
          <w:sz w:val="30"/>
          <w:szCs w:val="30"/>
        </w:rPr>
        <w:t xml:space="preserve">, </w:t>
      </w:r>
      <w:hyperlink r:id="rId12" w:history="1">
        <w:r w:rsidR="00A54CAE" w:rsidRPr="001D5A9C">
          <w:rPr>
            <w:rStyle w:val="a9"/>
            <w:color w:val="auto"/>
            <w:sz w:val="30"/>
            <w:szCs w:val="30"/>
            <w:u w:val="none"/>
            <w:lang w:val="en-US"/>
          </w:rPr>
          <w:t>market</w:t>
        </w:r>
        <w:r w:rsidR="00A54CAE" w:rsidRPr="001D5A9C">
          <w:rPr>
            <w:rStyle w:val="a9"/>
            <w:color w:val="auto"/>
            <w:sz w:val="30"/>
            <w:szCs w:val="30"/>
            <w:u w:val="none"/>
          </w:rPr>
          <w:t>@</w:t>
        </w:r>
        <w:proofErr w:type="spellStart"/>
        <w:r w:rsidR="00A54CAE" w:rsidRPr="001D5A9C">
          <w:rPr>
            <w:rStyle w:val="a9"/>
            <w:color w:val="auto"/>
            <w:sz w:val="30"/>
            <w:szCs w:val="30"/>
            <w:u w:val="none"/>
            <w:lang w:val="en-US"/>
          </w:rPr>
          <w:t>icetrade</w:t>
        </w:r>
        <w:proofErr w:type="spellEnd"/>
        <w:r w:rsidR="00A54CAE" w:rsidRPr="001D5A9C">
          <w:rPr>
            <w:rStyle w:val="a9"/>
            <w:color w:val="auto"/>
            <w:sz w:val="30"/>
            <w:szCs w:val="30"/>
            <w:u w:val="none"/>
          </w:rPr>
          <w:t>.</w:t>
        </w:r>
        <w:r w:rsidR="00A54CAE" w:rsidRPr="001D5A9C">
          <w:rPr>
            <w:rStyle w:val="a9"/>
            <w:color w:val="auto"/>
            <w:sz w:val="30"/>
            <w:szCs w:val="30"/>
            <w:u w:val="none"/>
            <w:lang w:val="en-US"/>
          </w:rPr>
          <w:t>by</w:t>
        </w:r>
      </w:hyperlink>
    </w:p>
    <w:p w:rsidR="00862BEC" w:rsidRDefault="00862BEC" w:rsidP="00897BC0">
      <w:pPr>
        <w:spacing w:line="300" w:lineRule="exact"/>
        <w:ind w:left="426" w:firstLine="708"/>
        <w:jc w:val="both"/>
      </w:pPr>
    </w:p>
    <w:p w:rsidR="00862BEC" w:rsidRPr="00862BEC" w:rsidRDefault="009913EF" w:rsidP="00897BC0">
      <w:pPr>
        <w:spacing w:line="300" w:lineRule="exact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2BEC" w:rsidRPr="00862BEC">
        <w:rPr>
          <w:sz w:val="28"/>
          <w:szCs w:val="28"/>
        </w:rPr>
        <w:t xml:space="preserve">елефоны структурных подразделений НЦМиКЦ: </w:t>
      </w:r>
    </w:p>
    <w:p w:rsidR="00862BEC" w:rsidRPr="00862BEC" w:rsidRDefault="00904F4E" w:rsidP="00862BEC">
      <w:pPr>
        <w:pStyle w:val="Default"/>
        <w:spacing w:line="300" w:lineRule="exact"/>
        <w:ind w:left="1134" w:righ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9913EF">
        <w:rPr>
          <w:color w:val="auto"/>
          <w:sz w:val="28"/>
          <w:szCs w:val="28"/>
        </w:rPr>
        <w:t>тдел</w:t>
      </w:r>
      <w:r w:rsidR="00862BEC" w:rsidRPr="00862BEC">
        <w:rPr>
          <w:color w:val="auto"/>
          <w:sz w:val="28"/>
          <w:szCs w:val="28"/>
        </w:rPr>
        <w:t xml:space="preserve"> международного сотрудничества тел. +375 (17) 328-46-25</w:t>
      </w:r>
      <w:r>
        <w:rPr>
          <w:color w:val="auto"/>
          <w:sz w:val="28"/>
          <w:szCs w:val="28"/>
        </w:rPr>
        <w:t>;</w:t>
      </w:r>
    </w:p>
    <w:p w:rsidR="009913EF" w:rsidRDefault="00904F4E" w:rsidP="00862BEC">
      <w:pPr>
        <w:pStyle w:val="aa"/>
        <w:spacing w:line="300" w:lineRule="exact"/>
        <w:ind w:left="1134" w:righ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13EF">
        <w:rPr>
          <w:sz w:val="28"/>
          <w:szCs w:val="28"/>
        </w:rPr>
        <w:t>тдел выставочных и конгрессных мероприятий тел. +375 (17) 328-46-24</w:t>
      </w:r>
      <w:r>
        <w:rPr>
          <w:sz w:val="28"/>
          <w:szCs w:val="28"/>
        </w:rPr>
        <w:t>;</w:t>
      </w:r>
    </w:p>
    <w:p w:rsidR="009913EF" w:rsidRPr="00862BEC" w:rsidRDefault="00904F4E" w:rsidP="009913EF">
      <w:pPr>
        <w:pStyle w:val="aa"/>
        <w:tabs>
          <w:tab w:val="left" w:pos="0"/>
        </w:tabs>
        <w:spacing w:line="300" w:lineRule="exact"/>
        <w:ind w:left="1134" w:righ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13EF" w:rsidRPr="00862BEC">
        <w:rPr>
          <w:sz w:val="28"/>
          <w:szCs w:val="28"/>
        </w:rPr>
        <w:t>тдел организации семинаров тел. +375 (17) 203-60-01</w:t>
      </w:r>
      <w:r>
        <w:rPr>
          <w:sz w:val="28"/>
          <w:szCs w:val="28"/>
        </w:rPr>
        <w:t>;</w:t>
      </w:r>
    </w:p>
    <w:p w:rsidR="00862BEC" w:rsidRPr="009913EF" w:rsidRDefault="00904F4E" w:rsidP="009913EF">
      <w:pPr>
        <w:spacing w:line="300" w:lineRule="exact"/>
        <w:ind w:left="426"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2BEC" w:rsidRPr="009913EF">
        <w:rPr>
          <w:sz w:val="28"/>
          <w:szCs w:val="28"/>
        </w:rPr>
        <w:t>едакционно-издательский отдел тел. +375 (17) 203-67-98</w:t>
      </w:r>
      <w:r>
        <w:rPr>
          <w:sz w:val="28"/>
          <w:szCs w:val="28"/>
        </w:rPr>
        <w:t>;</w:t>
      </w:r>
      <w:r w:rsidR="00862BEC" w:rsidRPr="009913EF">
        <w:rPr>
          <w:sz w:val="28"/>
          <w:szCs w:val="28"/>
        </w:rPr>
        <w:t xml:space="preserve"> </w:t>
      </w:r>
    </w:p>
    <w:p w:rsidR="00862BEC" w:rsidRDefault="00904F4E" w:rsidP="00862BEC">
      <w:pPr>
        <w:pStyle w:val="aa"/>
        <w:spacing w:line="300" w:lineRule="exact"/>
        <w:ind w:left="1134" w:righ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BEC" w:rsidRPr="00862BEC">
        <w:rPr>
          <w:sz w:val="28"/>
          <w:szCs w:val="28"/>
        </w:rPr>
        <w:t>тдел обеспечения закупок тел. +375 (17) 327-09-80</w:t>
      </w:r>
      <w:r>
        <w:rPr>
          <w:sz w:val="28"/>
          <w:szCs w:val="28"/>
        </w:rPr>
        <w:t>;</w:t>
      </w:r>
    </w:p>
    <w:p w:rsidR="009913EF" w:rsidRPr="00862BEC" w:rsidRDefault="00904F4E" w:rsidP="00862BEC">
      <w:pPr>
        <w:pStyle w:val="aa"/>
        <w:spacing w:line="300" w:lineRule="exact"/>
        <w:ind w:left="1134" w:righ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13EF">
        <w:rPr>
          <w:sz w:val="28"/>
          <w:szCs w:val="28"/>
        </w:rPr>
        <w:t>тдел маркетингового анализа и рекламы тел. +375 (17) 328-46-23</w:t>
      </w:r>
      <w:r>
        <w:rPr>
          <w:sz w:val="28"/>
          <w:szCs w:val="28"/>
        </w:rPr>
        <w:t>;</w:t>
      </w:r>
    </w:p>
    <w:p w:rsidR="00862BEC" w:rsidRDefault="00904F4E" w:rsidP="00862BEC">
      <w:pPr>
        <w:pStyle w:val="Default"/>
        <w:spacing w:line="300" w:lineRule="exact"/>
        <w:ind w:left="1134" w:righ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862BEC" w:rsidRPr="00862BEC">
        <w:rPr>
          <w:color w:val="auto"/>
          <w:sz w:val="28"/>
          <w:szCs w:val="28"/>
        </w:rPr>
        <w:t>тдел маркетинговой информации тел. +375 (17) 203-58-10</w:t>
      </w:r>
      <w:r>
        <w:rPr>
          <w:color w:val="auto"/>
          <w:sz w:val="28"/>
          <w:szCs w:val="28"/>
        </w:rPr>
        <w:t xml:space="preserve">. </w:t>
      </w:r>
    </w:p>
    <w:p w:rsidR="00143820" w:rsidRPr="005B5464" w:rsidRDefault="00143820" w:rsidP="00862BEC">
      <w:pPr>
        <w:autoSpaceDE w:val="0"/>
        <w:autoSpaceDN w:val="0"/>
        <w:adjustRightInd w:val="0"/>
        <w:spacing w:line="300" w:lineRule="exact"/>
        <w:ind w:right="567"/>
        <w:jc w:val="both"/>
        <w:rPr>
          <w:sz w:val="30"/>
          <w:szCs w:val="30"/>
        </w:rPr>
      </w:pPr>
    </w:p>
    <w:p w:rsidR="00A54CAE" w:rsidRPr="005C0F6D" w:rsidRDefault="00872F3C" w:rsidP="005C0F6D">
      <w:pPr>
        <w:autoSpaceDE w:val="0"/>
        <w:autoSpaceDN w:val="0"/>
        <w:adjustRightInd w:val="0"/>
        <w:spacing w:line="300" w:lineRule="exact"/>
        <w:ind w:left="1134" w:right="567" w:firstLine="708"/>
        <w:jc w:val="both"/>
        <w:rPr>
          <w:b/>
          <w:sz w:val="30"/>
          <w:szCs w:val="30"/>
        </w:rPr>
      </w:pPr>
      <w:r w:rsidRPr="00872F3C">
        <w:rPr>
          <w:b/>
          <w:sz w:val="30"/>
          <w:szCs w:val="30"/>
        </w:rPr>
        <w:t xml:space="preserve">Полный перечень услуг и информация об их стоимости размещены на наших сайтах: </w:t>
      </w:r>
      <w:proofErr w:type="spellStart"/>
      <w:r w:rsidRPr="00872F3C">
        <w:rPr>
          <w:b/>
          <w:sz w:val="30"/>
          <w:szCs w:val="30"/>
        </w:rPr>
        <w:t>www.icetrade.by</w:t>
      </w:r>
      <w:proofErr w:type="spellEnd"/>
      <w:r w:rsidRPr="00872F3C">
        <w:rPr>
          <w:b/>
          <w:sz w:val="30"/>
          <w:szCs w:val="30"/>
        </w:rPr>
        <w:t xml:space="preserve">, </w:t>
      </w:r>
      <w:hyperlink r:id="rId13" w:history="1">
        <w:r w:rsidRPr="00872F3C">
          <w:rPr>
            <w:b/>
            <w:sz w:val="30"/>
            <w:szCs w:val="30"/>
          </w:rPr>
          <w:t>www.ncmps.by</w:t>
        </w:r>
      </w:hyperlink>
      <w:r w:rsidRPr="00872F3C">
        <w:rPr>
          <w:b/>
          <w:sz w:val="30"/>
          <w:szCs w:val="30"/>
        </w:rPr>
        <w:t xml:space="preserve">, </w:t>
      </w:r>
      <w:hyperlink r:id="rId14" w:history="1">
        <w:r w:rsidRPr="00872F3C">
          <w:rPr>
            <w:b/>
            <w:sz w:val="30"/>
            <w:szCs w:val="30"/>
          </w:rPr>
          <w:t>www.export.by</w:t>
        </w:r>
      </w:hyperlink>
      <w:r w:rsidRPr="00872F3C">
        <w:rPr>
          <w:b/>
          <w:sz w:val="30"/>
          <w:szCs w:val="30"/>
        </w:rPr>
        <w:t xml:space="preserve">, </w:t>
      </w:r>
      <w:proofErr w:type="spellStart"/>
      <w:r w:rsidRPr="00872F3C">
        <w:rPr>
          <w:b/>
          <w:sz w:val="30"/>
          <w:szCs w:val="30"/>
        </w:rPr>
        <w:t>goszakupki.by</w:t>
      </w:r>
      <w:proofErr w:type="spellEnd"/>
      <w:r w:rsidRPr="00872F3C">
        <w:rPr>
          <w:b/>
          <w:sz w:val="30"/>
          <w:szCs w:val="30"/>
        </w:rPr>
        <w:t>.</w:t>
      </w:r>
      <w:r w:rsidR="00A54CAE">
        <w:rPr>
          <w:b/>
          <w:sz w:val="30"/>
          <w:szCs w:val="30"/>
        </w:rPr>
        <w:t xml:space="preserve"> </w:t>
      </w:r>
    </w:p>
    <w:sectPr w:rsidR="00A54CAE" w:rsidRPr="005C0F6D" w:rsidSect="005C0F6D">
      <w:pgSz w:w="11906" w:h="16838"/>
      <w:pgMar w:top="1134" w:right="567" w:bottom="1134" w:left="0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66" w:rsidRDefault="00404166" w:rsidP="00D17884">
      <w:r>
        <w:separator/>
      </w:r>
    </w:p>
  </w:endnote>
  <w:endnote w:type="continuationSeparator" w:id="0">
    <w:p w:rsidR="00404166" w:rsidRDefault="00404166" w:rsidP="00D1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66" w:rsidRDefault="00404166">
    <w:pPr>
      <w:pStyle w:val="a5"/>
    </w:pPr>
  </w:p>
  <w:p w:rsidR="00404166" w:rsidRDefault="004041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66" w:rsidRDefault="00404166">
    <w:pPr>
      <w:pStyle w:val="a5"/>
    </w:pPr>
    <w:r>
      <w:rPr>
        <w:noProof/>
      </w:rPr>
      <w:drawing>
        <wp:inline distT="0" distB="0" distL="0" distR="0">
          <wp:extent cx="7218045" cy="1220470"/>
          <wp:effectExtent l="19050" t="0" r="1905" b="0"/>
          <wp:docPr id="2" name="Рисунок 1" descr="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045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66" w:rsidRDefault="00404166" w:rsidP="00D17884">
      <w:r>
        <w:separator/>
      </w:r>
    </w:p>
  </w:footnote>
  <w:footnote w:type="continuationSeparator" w:id="0">
    <w:p w:rsidR="00404166" w:rsidRDefault="00404166" w:rsidP="00D17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66" w:rsidRDefault="00404166" w:rsidP="00D17884">
    <w:pPr>
      <w:pStyle w:val="a3"/>
    </w:pPr>
    <w:r>
      <w:rPr>
        <w:noProof/>
      </w:rPr>
      <w:drawing>
        <wp:inline distT="0" distB="0" distL="0" distR="0">
          <wp:extent cx="7218045" cy="1963420"/>
          <wp:effectExtent l="19050" t="0" r="1905" b="0"/>
          <wp:docPr id="1" name="Рисунок 0" descr="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045" cy="196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50F"/>
    <w:multiLevelType w:val="hybridMultilevel"/>
    <w:tmpl w:val="BF363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4A13"/>
    <w:multiLevelType w:val="hybridMultilevel"/>
    <w:tmpl w:val="08C4A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22B4"/>
    <w:multiLevelType w:val="hybridMultilevel"/>
    <w:tmpl w:val="C406CE1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5F73365"/>
    <w:multiLevelType w:val="hybridMultilevel"/>
    <w:tmpl w:val="4C6AF862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594E46AB"/>
    <w:multiLevelType w:val="hybridMultilevel"/>
    <w:tmpl w:val="B3CE9BE6"/>
    <w:lvl w:ilvl="0" w:tplc="0419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>
    <w:nsid w:val="5CD47460"/>
    <w:multiLevelType w:val="hybridMultilevel"/>
    <w:tmpl w:val="B9C8A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F19E3"/>
    <w:multiLevelType w:val="hybridMultilevel"/>
    <w:tmpl w:val="7A44F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A770F"/>
    <w:multiLevelType w:val="hybridMultilevel"/>
    <w:tmpl w:val="A4748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E2E5F"/>
    <w:multiLevelType w:val="hybridMultilevel"/>
    <w:tmpl w:val="6ECE3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92CF8"/>
    <w:multiLevelType w:val="hybridMultilevel"/>
    <w:tmpl w:val="DD464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7884"/>
    <w:rsid w:val="000B2177"/>
    <w:rsid w:val="00130533"/>
    <w:rsid w:val="001341F4"/>
    <w:rsid w:val="00143820"/>
    <w:rsid w:val="001519CF"/>
    <w:rsid w:val="001A5489"/>
    <w:rsid w:val="001A7548"/>
    <w:rsid w:val="001D5A9C"/>
    <w:rsid w:val="002066D9"/>
    <w:rsid w:val="0024288E"/>
    <w:rsid w:val="00300940"/>
    <w:rsid w:val="0032785E"/>
    <w:rsid w:val="00380579"/>
    <w:rsid w:val="00404166"/>
    <w:rsid w:val="00436149"/>
    <w:rsid w:val="005761C5"/>
    <w:rsid w:val="005B5464"/>
    <w:rsid w:val="005C0F6D"/>
    <w:rsid w:val="00693976"/>
    <w:rsid w:val="007863F7"/>
    <w:rsid w:val="00862BEC"/>
    <w:rsid w:val="00872F3C"/>
    <w:rsid w:val="00897BC0"/>
    <w:rsid w:val="00904F4E"/>
    <w:rsid w:val="00943AB3"/>
    <w:rsid w:val="009913EF"/>
    <w:rsid w:val="00A10F23"/>
    <w:rsid w:val="00A54CAE"/>
    <w:rsid w:val="00A83254"/>
    <w:rsid w:val="00AA30B8"/>
    <w:rsid w:val="00AB28DB"/>
    <w:rsid w:val="00AC6CB0"/>
    <w:rsid w:val="00BF42E7"/>
    <w:rsid w:val="00C367FE"/>
    <w:rsid w:val="00CE31DC"/>
    <w:rsid w:val="00D17884"/>
    <w:rsid w:val="00DF40A2"/>
    <w:rsid w:val="00DF49CE"/>
    <w:rsid w:val="00ED5F6C"/>
    <w:rsid w:val="00F23498"/>
    <w:rsid w:val="00F50FCE"/>
    <w:rsid w:val="00F6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cmps.b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rket@icetrade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cm@icetrade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etrade.b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xport.b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HPanayeva</dc:creator>
  <cp:lastModifiedBy>HPanayeva</cp:lastModifiedBy>
  <cp:revision>20</cp:revision>
  <cp:lastPrinted>2016-10-14T12:08:00Z</cp:lastPrinted>
  <dcterms:created xsi:type="dcterms:W3CDTF">2016-10-12T13:26:00Z</dcterms:created>
  <dcterms:modified xsi:type="dcterms:W3CDTF">2016-10-27T06:28:00Z</dcterms:modified>
</cp:coreProperties>
</file>